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5" w:rsidRDefault="00D73165">
      <w:pPr>
        <w:spacing w:after="0" w:line="240" w:lineRule="auto"/>
        <w:ind w:left="426" w:right="566"/>
        <w:jc w:val="center"/>
        <w:rPr>
          <w:rFonts w:ascii="Calibri" w:eastAsia="Calibri" w:hAnsi="Calibri" w:cs="Calibri"/>
          <w:b/>
          <w:color w:val="0070C0"/>
          <w:sz w:val="24"/>
        </w:rPr>
      </w:pPr>
    </w:p>
    <w:p w:rsidR="00D73165" w:rsidRDefault="00D73165">
      <w:pPr>
        <w:tabs>
          <w:tab w:val="left" w:pos="10065"/>
        </w:tabs>
        <w:suppressAutoHyphens/>
        <w:spacing w:after="0" w:line="240" w:lineRule="auto"/>
        <w:ind w:left="426" w:right="566"/>
        <w:rPr>
          <w:rFonts w:ascii="Calibri" w:eastAsia="Calibri" w:hAnsi="Calibri" w:cs="Calibri"/>
          <w:b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Regulamin </w:t>
      </w:r>
    </w:p>
    <w:p w:rsidR="00D73165" w:rsidRDefault="00E96813">
      <w:pPr>
        <w:suppressAutoHyphens/>
        <w:spacing w:after="0" w:line="240" w:lineRule="auto"/>
        <w:ind w:left="426" w:right="566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8</w:t>
      </w:r>
      <w:r w:rsidR="00BD37D0">
        <w:rPr>
          <w:rFonts w:ascii="Calibri" w:eastAsia="Calibri" w:hAnsi="Calibri" w:cs="Calibri"/>
          <w:b/>
          <w:sz w:val="28"/>
        </w:rPr>
        <w:t xml:space="preserve"> KSOS Family Run 25.05.2024 r.</w:t>
      </w:r>
    </w:p>
    <w:p w:rsidR="00D73165" w:rsidRDefault="00D73165">
      <w:pPr>
        <w:suppressAutoHyphens/>
        <w:spacing w:after="0" w:line="240" w:lineRule="auto"/>
        <w:ind w:left="426" w:right="566"/>
        <w:jc w:val="center"/>
        <w:rPr>
          <w:rFonts w:ascii="Calibri" w:eastAsia="Calibri" w:hAnsi="Calibri" w:cs="Calibri"/>
          <w:b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I. ORGANIZATOR</w:t>
      </w:r>
    </w:p>
    <w:p w:rsidR="00D73165" w:rsidRPr="00CE1DD1" w:rsidRDefault="00BD37D0" w:rsidP="00CE1DD1">
      <w:pPr>
        <w:pStyle w:val="Akapitzlist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sz w:val="24"/>
        </w:rPr>
        <w:t xml:space="preserve">Gmina Miejska Kraków, </w:t>
      </w:r>
      <w:r w:rsidRPr="00CE1DD1">
        <w:rPr>
          <w:rFonts w:ascii="Calibri" w:eastAsia="Calibri" w:hAnsi="Calibri" w:cs="Calibri"/>
          <w:b/>
          <w:sz w:val="24"/>
        </w:rPr>
        <w:t>Krakowski Szkolny Ośrodek Sportowy</w:t>
      </w:r>
      <w:r w:rsidRPr="00CE1DD1">
        <w:rPr>
          <w:rFonts w:ascii="Calibri" w:eastAsia="Calibri" w:hAnsi="Calibri" w:cs="Calibri"/>
          <w:sz w:val="24"/>
        </w:rPr>
        <w:t>.</w:t>
      </w:r>
    </w:p>
    <w:p w:rsidR="00D73165" w:rsidRDefault="00D73165">
      <w:pPr>
        <w:suppressAutoHyphens/>
        <w:spacing w:after="0" w:line="240" w:lineRule="auto"/>
        <w:ind w:left="426" w:right="566"/>
        <w:jc w:val="center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II. CEL IMPREZY</w:t>
      </w:r>
    </w:p>
    <w:p w:rsidR="00D73165" w:rsidRPr="00CE1DD1" w:rsidRDefault="00BD37D0" w:rsidP="00CE1DD1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sz w:val="24"/>
        </w:rPr>
        <w:t>Promocja aspektów prozdrowotnych aktywności fizycznej.</w:t>
      </w:r>
    </w:p>
    <w:p w:rsidR="00D73165" w:rsidRPr="00CE1DD1" w:rsidRDefault="00BD37D0" w:rsidP="00CE1DD1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sz w:val="24"/>
        </w:rPr>
        <w:t>Promocja biegania, jako najprostszej formy aktywności fizycznej w każdym wieku.</w:t>
      </w:r>
    </w:p>
    <w:p w:rsidR="00D73165" w:rsidRPr="00CE1DD1" w:rsidRDefault="00BD37D0" w:rsidP="00CE1DD1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sz w:val="24"/>
        </w:rPr>
        <w:t>Integrowanie rodzin w ramach wspólnego uprawiania aktywności fizycznej</w:t>
      </w:r>
    </w:p>
    <w:p w:rsidR="00D73165" w:rsidRPr="00CE1DD1" w:rsidRDefault="00BD37D0" w:rsidP="00CE1DD1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sz w:val="24"/>
        </w:rPr>
        <w:t>Promocja działalności Krakowskiego Szkolnego Ośrodka Sportowego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D73165" w:rsidRDefault="00BD37D0">
      <w:pPr>
        <w:suppressAutoHyphens/>
        <w:spacing w:after="0" w:line="240" w:lineRule="auto"/>
        <w:ind w:left="426" w:right="566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III.  TERMIN I MIEJSCE</w:t>
      </w:r>
    </w:p>
    <w:p w:rsidR="00D73165" w:rsidRPr="00CE1DD1" w:rsidRDefault="00BD37D0" w:rsidP="00CE1DD1">
      <w:pPr>
        <w:pStyle w:val="Akapitzlist"/>
        <w:numPr>
          <w:ilvl w:val="0"/>
          <w:numId w:val="35"/>
        </w:numPr>
        <w:tabs>
          <w:tab w:val="left" w:pos="1211"/>
          <w:tab w:val="left" w:pos="709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sz w:val="24"/>
        </w:rPr>
        <w:t>Termin: 25.05.2024 r. (sobota). Start godzina 11:00</w:t>
      </w:r>
    </w:p>
    <w:p w:rsidR="00D73165" w:rsidRPr="00CE1DD1" w:rsidRDefault="00BD37D0" w:rsidP="00CE1DD1">
      <w:pPr>
        <w:pStyle w:val="Akapitzlist"/>
        <w:numPr>
          <w:ilvl w:val="0"/>
          <w:numId w:val="35"/>
        </w:numPr>
        <w:tabs>
          <w:tab w:val="left" w:pos="1211"/>
          <w:tab w:val="left" w:pos="709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sz w:val="24"/>
        </w:rPr>
        <w:t>Program orientacyjny imprezy:</w:t>
      </w:r>
    </w:p>
    <w:p w:rsidR="00D73165" w:rsidRDefault="00BD37D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11:00   Bieg Otwarty- 5 km</w:t>
      </w:r>
    </w:p>
    <w:p w:rsidR="00D73165" w:rsidRDefault="00BD37D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12:00 - Bieg Taty- 2,5 km</w:t>
      </w:r>
    </w:p>
    <w:p w:rsidR="00D73165" w:rsidRDefault="00BD37D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12:20 - Bieg Mamy- 2,5 km</w:t>
      </w:r>
    </w:p>
    <w:p w:rsidR="00D73165" w:rsidRDefault="00BD37D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13:00 - Biegi Dzieci (2100 m, 1400 m, 700 m, 300 m)</w:t>
      </w:r>
    </w:p>
    <w:p w:rsidR="00D73165" w:rsidRDefault="00BD37D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15:00 - Bieg Boso- 700 m</w:t>
      </w:r>
    </w:p>
    <w:p w:rsidR="00D73165" w:rsidRDefault="00BD37D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15:15 – zakończenie imprezy</w:t>
      </w:r>
    </w:p>
    <w:p w:rsidR="00D73165" w:rsidRPr="00CE1DD1" w:rsidRDefault="00BD37D0" w:rsidP="00CE1DD1">
      <w:pPr>
        <w:pStyle w:val="Akapitzlist"/>
        <w:numPr>
          <w:ilvl w:val="0"/>
          <w:numId w:val="35"/>
        </w:numPr>
        <w:tabs>
          <w:tab w:val="left" w:pos="1211"/>
          <w:tab w:val="left" w:pos="709"/>
          <w:tab w:val="left" w:pos="1134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sz w:val="24"/>
        </w:rPr>
        <w:t>Miejsce: Krakowskie Błonia</w:t>
      </w:r>
    </w:p>
    <w:p w:rsidR="00D73165" w:rsidRPr="00CE1DD1" w:rsidRDefault="00BD37D0" w:rsidP="00CE1DD1">
      <w:pPr>
        <w:pStyle w:val="Akapitzlist"/>
        <w:numPr>
          <w:ilvl w:val="0"/>
          <w:numId w:val="35"/>
        </w:numPr>
        <w:tabs>
          <w:tab w:val="left" w:pos="1211"/>
          <w:tab w:val="left" w:pos="709"/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sz w:val="24"/>
        </w:rPr>
        <w:t xml:space="preserve">Szczegółowy plan trasy dostępny będzie na stronie internetowej imprezy (najpóźniej tydzień przed imprezą) – </w:t>
      </w:r>
      <w:hyperlink r:id="rId5">
        <w:r w:rsidRPr="00CE1DD1">
          <w:rPr>
            <w:rFonts w:ascii="Calibri" w:eastAsia="Calibri" w:hAnsi="Calibri" w:cs="Calibri"/>
            <w:color w:val="0563C1"/>
            <w:sz w:val="24"/>
            <w:u w:val="single"/>
          </w:rPr>
          <w:t>www.familyrun.pl</w:t>
        </w:r>
      </w:hyperlink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IV. OPIS POSZCZEGÓLNYCH BIEGÓW</w:t>
      </w:r>
    </w:p>
    <w:p w:rsidR="00D73165" w:rsidRPr="00CE1DD1" w:rsidRDefault="00BD37D0" w:rsidP="00CE1DD1">
      <w:pPr>
        <w:pStyle w:val="Akapitzlist"/>
        <w:numPr>
          <w:ilvl w:val="0"/>
          <w:numId w:val="30"/>
        </w:numPr>
        <w:tabs>
          <w:tab w:val="left" w:pos="1440"/>
          <w:tab w:val="left" w:pos="709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b/>
          <w:sz w:val="24"/>
        </w:rPr>
        <w:t>Bieg Otwarty:</w:t>
      </w:r>
    </w:p>
    <w:p w:rsidR="00D73165" w:rsidRDefault="00BD37D0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dystans 5 km</w:t>
      </w:r>
    </w:p>
    <w:p w:rsidR="00D73165" w:rsidRDefault="00BD37D0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biegu mogą wziąć udział osoby urodzone w 2007 roku i wcześniej</w:t>
      </w:r>
    </w:p>
    <w:p w:rsidR="00D73165" w:rsidRDefault="00BD37D0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limit czasu 45 minut</w:t>
      </w:r>
    </w:p>
    <w:p w:rsidR="00D73165" w:rsidRDefault="00BD37D0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odbiór pakietów startowych:</w:t>
      </w:r>
    </w:p>
    <w:p w:rsidR="00D73165" w:rsidRDefault="00BD37D0" w:rsidP="00E96813">
      <w:pPr>
        <w:suppressAutoHyphens/>
        <w:spacing w:after="0" w:line="240" w:lineRule="auto"/>
        <w:ind w:right="566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piątek 24.05.2024 godz. 16:00 – 20:00</w:t>
      </w:r>
      <w:r w:rsidR="00E9681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KSOS al. Powstania Warszawskiego 6 </w:t>
      </w:r>
    </w:p>
    <w:p w:rsidR="00D73165" w:rsidRDefault="00BD37D0" w:rsidP="00E96813">
      <w:pPr>
        <w:suppressAutoHyphens/>
        <w:spacing w:after="0" w:line="240" w:lineRule="auto"/>
        <w:ind w:left="709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 25.05.2024 godz. 9:00 – 10:30</w:t>
      </w:r>
      <w:r w:rsidR="00E9681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Błonia Krakowskie</w:t>
      </w:r>
    </w:p>
    <w:p w:rsidR="00D73165" w:rsidRDefault="00BD37D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medal na mecie</w:t>
      </w:r>
    </w:p>
    <w:p w:rsidR="00D73165" w:rsidRDefault="00BD37D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koszulka dla uczestnika</w:t>
      </w:r>
    </w:p>
    <w:p w:rsidR="00D73165" w:rsidRDefault="00D73165">
      <w:pPr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Rozmiarówka damska: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 – </w:t>
      </w:r>
      <w:r w:rsidR="00B867DB">
        <w:rPr>
          <w:rFonts w:ascii="Calibri" w:eastAsia="Calibri" w:hAnsi="Calibri" w:cs="Calibri"/>
          <w:sz w:val="24"/>
        </w:rPr>
        <w:t>szerokość 41,5</w:t>
      </w:r>
      <w:r>
        <w:rPr>
          <w:rFonts w:ascii="Calibri" w:eastAsia="Calibri" w:hAnsi="Calibri" w:cs="Calibri"/>
          <w:sz w:val="24"/>
        </w:rPr>
        <w:t xml:space="preserve"> cm, długość 62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 –</w:t>
      </w:r>
      <w:r w:rsidR="00B867DB">
        <w:rPr>
          <w:rFonts w:ascii="Calibri" w:eastAsia="Calibri" w:hAnsi="Calibri" w:cs="Calibri"/>
          <w:sz w:val="24"/>
        </w:rPr>
        <w:t xml:space="preserve"> szerokość 44,5</w:t>
      </w:r>
      <w:r>
        <w:rPr>
          <w:rFonts w:ascii="Calibri" w:eastAsia="Calibri" w:hAnsi="Calibri" w:cs="Calibri"/>
          <w:sz w:val="24"/>
        </w:rPr>
        <w:t xml:space="preserve"> cm, długość 64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L –</w:t>
      </w:r>
      <w:r w:rsidR="00B867DB">
        <w:rPr>
          <w:rFonts w:ascii="Calibri" w:eastAsia="Calibri" w:hAnsi="Calibri" w:cs="Calibri"/>
          <w:sz w:val="24"/>
        </w:rPr>
        <w:t xml:space="preserve"> szerokość 47,5</w:t>
      </w:r>
      <w:r>
        <w:rPr>
          <w:rFonts w:ascii="Calibri" w:eastAsia="Calibri" w:hAnsi="Calibri" w:cs="Calibri"/>
          <w:sz w:val="24"/>
        </w:rPr>
        <w:t xml:space="preserve"> cm, długość 66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XL –</w:t>
      </w:r>
      <w:r>
        <w:rPr>
          <w:rFonts w:ascii="Calibri" w:eastAsia="Calibri" w:hAnsi="Calibri" w:cs="Calibri"/>
          <w:sz w:val="24"/>
        </w:rPr>
        <w:t xml:space="preserve"> szerokość</w:t>
      </w:r>
      <w:r w:rsidR="00B867DB">
        <w:rPr>
          <w:rFonts w:ascii="Calibri" w:eastAsia="Calibri" w:hAnsi="Calibri" w:cs="Calibri"/>
          <w:sz w:val="24"/>
        </w:rPr>
        <w:t xml:space="preserve"> 50,5</w:t>
      </w:r>
      <w:r>
        <w:rPr>
          <w:rFonts w:ascii="Calibri" w:eastAsia="Calibri" w:hAnsi="Calibri" w:cs="Calibri"/>
          <w:sz w:val="24"/>
        </w:rPr>
        <w:t xml:space="preserve"> cm, długość 68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XXL –</w:t>
      </w:r>
      <w:r w:rsidR="00B867DB">
        <w:rPr>
          <w:rFonts w:ascii="Calibri" w:eastAsia="Calibri" w:hAnsi="Calibri" w:cs="Calibri"/>
          <w:sz w:val="24"/>
        </w:rPr>
        <w:t xml:space="preserve"> szerokość 53,5</w:t>
      </w:r>
      <w:r>
        <w:rPr>
          <w:rFonts w:ascii="Calibri" w:eastAsia="Calibri" w:hAnsi="Calibri" w:cs="Calibri"/>
          <w:sz w:val="24"/>
        </w:rPr>
        <w:t xml:space="preserve"> cm, długość 70 cm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Szerokość koszulki mierzona jest pod rękawkami.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Długość koszulki mierzona jest w linii pośrodkowej od najwyższego punktu kołnierzyka do krawędzi dolnej. 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Koszulki damskie są wyprofilowane (posiadają wcięcie) w talii.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D73165">
      <w:pPr>
        <w:keepNext/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object w:dxaOrig="4717" w:dyaOrig="2530">
          <v:rect id="rectole0000000000" o:spid="_x0000_i1025" style="width:235.5pt;height:126.7pt" o:ole="" o:preferrelative="t" stroked="f">
            <v:imagedata r:id="rId6" o:title=""/>
          </v:rect>
          <o:OLEObject Type="Embed" ProgID="StaticMetafile" ShapeID="rectole0000000000" DrawAspect="Content" ObjectID="_1771086499" r:id="rId7"/>
        </w:objec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szerokość koszulki              długość koszulki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Rozmiarówka męska: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 – </w:t>
      </w:r>
      <w:r w:rsidR="00B867DB">
        <w:rPr>
          <w:rFonts w:ascii="Calibri" w:eastAsia="Calibri" w:hAnsi="Calibri" w:cs="Calibri"/>
          <w:sz w:val="24"/>
        </w:rPr>
        <w:t>szerokość 48</w:t>
      </w:r>
      <w:r>
        <w:rPr>
          <w:rFonts w:ascii="Calibri" w:eastAsia="Calibri" w:hAnsi="Calibri" w:cs="Calibri"/>
          <w:sz w:val="24"/>
        </w:rPr>
        <w:t xml:space="preserve"> cm, </w:t>
      </w:r>
      <w:r w:rsidR="00B867DB">
        <w:rPr>
          <w:rFonts w:ascii="Calibri" w:eastAsia="Calibri" w:hAnsi="Calibri" w:cs="Calibri"/>
          <w:sz w:val="24"/>
        </w:rPr>
        <w:t>długość 70</w:t>
      </w:r>
      <w:r>
        <w:rPr>
          <w:rFonts w:ascii="Calibri" w:eastAsia="Calibri" w:hAnsi="Calibri" w:cs="Calibri"/>
          <w:sz w:val="24"/>
        </w:rPr>
        <w:t xml:space="preserve">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 –</w:t>
      </w:r>
      <w:r w:rsidR="00B867DB">
        <w:rPr>
          <w:rFonts w:ascii="Calibri" w:eastAsia="Calibri" w:hAnsi="Calibri" w:cs="Calibri"/>
          <w:sz w:val="24"/>
        </w:rPr>
        <w:t xml:space="preserve"> szerokość 51 cm, długość 72</w:t>
      </w:r>
      <w:r>
        <w:rPr>
          <w:rFonts w:ascii="Calibri" w:eastAsia="Calibri" w:hAnsi="Calibri" w:cs="Calibri"/>
          <w:sz w:val="24"/>
        </w:rPr>
        <w:t xml:space="preserve">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L –</w:t>
      </w:r>
      <w:r w:rsidR="00B867DB">
        <w:rPr>
          <w:rFonts w:ascii="Calibri" w:eastAsia="Calibri" w:hAnsi="Calibri" w:cs="Calibri"/>
          <w:sz w:val="24"/>
        </w:rPr>
        <w:t xml:space="preserve"> szerokość 54 cm, długość 73</w:t>
      </w:r>
      <w:r>
        <w:rPr>
          <w:rFonts w:ascii="Calibri" w:eastAsia="Calibri" w:hAnsi="Calibri" w:cs="Calibri"/>
          <w:sz w:val="24"/>
        </w:rPr>
        <w:t xml:space="preserve">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XL –</w:t>
      </w:r>
      <w:r w:rsidR="00B867DB">
        <w:rPr>
          <w:rFonts w:ascii="Calibri" w:eastAsia="Calibri" w:hAnsi="Calibri" w:cs="Calibri"/>
          <w:sz w:val="24"/>
        </w:rPr>
        <w:t xml:space="preserve"> szerokość 57 cm, długość 74</w:t>
      </w:r>
      <w:r>
        <w:rPr>
          <w:rFonts w:ascii="Calibri" w:eastAsia="Calibri" w:hAnsi="Calibri" w:cs="Calibri"/>
          <w:sz w:val="24"/>
        </w:rPr>
        <w:t xml:space="preserve">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XXL –</w:t>
      </w:r>
      <w:r w:rsidR="00B867DB">
        <w:rPr>
          <w:rFonts w:ascii="Calibri" w:eastAsia="Calibri" w:hAnsi="Calibri" w:cs="Calibri"/>
          <w:sz w:val="24"/>
        </w:rPr>
        <w:t xml:space="preserve"> szerokość 60 cm, długość 75</w:t>
      </w:r>
      <w:r>
        <w:rPr>
          <w:rFonts w:ascii="Calibri" w:eastAsia="Calibri" w:hAnsi="Calibri" w:cs="Calibri"/>
          <w:sz w:val="24"/>
        </w:rPr>
        <w:t xml:space="preserve">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Szerokość koszulki mierzona jest pod rękawkami. Długość koszulki mierzona jest w linii pośrodkowej od najwyższego punktu kołnierzyka do krawędzi dolnej. 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Pr="00CE1DD1" w:rsidRDefault="00BD37D0" w:rsidP="00CE1DD1">
      <w:pPr>
        <w:pStyle w:val="Akapitzlist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b/>
          <w:sz w:val="24"/>
        </w:rPr>
        <w:t>Bieg Mamy oraz Bieg Taty:</w:t>
      </w:r>
    </w:p>
    <w:p w:rsidR="00D73165" w:rsidRDefault="00BD37D0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dystans 2,5 km</w:t>
      </w:r>
    </w:p>
    <w:p w:rsidR="00D73165" w:rsidRDefault="00BD37D0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dla wszystkich rodziców bez względu na wiek</w:t>
      </w:r>
    </w:p>
    <w:p w:rsidR="00D73165" w:rsidRDefault="00BD37D0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limit czasu 25 minut</w:t>
      </w:r>
    </w:p>
    <w:p w:rsidR="00D73165" w:rsidRDefault="00BD37D0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odbiór pakietów startowych:</w:t>
      </w:r>
    </w:p>
    <w:p w:rsidR="00D73165" w:rsidRDefault="00BD37D0" w:rsidP="00E96813">
      <w:pPr>
        <w:suppressAutoHyphens/>
        <w:spacing w:after="0" w:line="240" w:lineRule="auto"/>
        <w:ind w:left="426" w:right="566" w:firstLine="28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piątek 24.05.2024 godz. 16:00 – 20:00 KSOS al. Powstania Warszawskiego 6 </w:t>
      </w:r>
    </w:p>
    <w:p w:rsidR="00D73165" w:rsidRDefault="00BD37D0" w:rsidP="00E96813">
      <w:pPr>
        <w:suppressAutoHyphens/>
        <w:spacing w:after="0" w:line="240" w:lineRule="auto"/>
        <w:ind w:right="566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25.05 2024 godz. 9:00 –  11:30</w:t>
      </w:r>
      <w:r w:rsidR="00E9681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Błonia Krakowskie</w:t>
      </w:r>
    </w:p>
    <w:p w:rsidR="00D73165" w:rsidRDefault="00BD37D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medal na mecie</w:t>
      </w:r>
    </w:p>
    <w:p w:rsidR="00D73165" w:rsidRDefault="00BD37D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koszulka dla uczestnika (rozmiarówka - IV pkt. 1)</w:t>
      </w:r>
    </w:p>
    <w:p w:rsidR="00D73165" w:rsidRDefault="00D73165">
      <w:pPr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</w:p>
    <w:p w:rsidR="00D73165" w:rsidRPr="00CE1DD1" w:rsidRDefault="00BD37D0" w:rsidP="00CE1DD1">
      <w:pPr>
        <w:pStyle w:val="Akapitzlist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b/>
          <w:sz w:val="24"/>
        </w:rPr>
        <w:t>Biegi Dzieci:</w:t>
      </w:r>
    </w:p>
    <w:p w:rsidR="00D73165" w:rsidRDefault="00BD37D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Dzieci rocznik 2011 do 2008  </w:t>
      </w:r>
      <w:r>
        <w:rPr>
          <w:rFonts w:ascii="Calibri" w:eastAsia="Calibri" w:hAnsi="Calibri" w:cs="Calibri"/>
          <w:b/>
          <w:sz w:val="24"/>
        </w:rPr>
        <w:t xml:space="preserve">„Gepardy” </w:t>
      </w:r>
      <w:r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dystans 2100m </w:t>
      </w:r>
    </w:p>
    <w:p w:rsidR="00D73165" w:rsidRDefault="00BD37D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Dzieci rocznik 2014 do 2012  </w:t>
      </w:r>
      <w:r>
        <w:rPr>
          <w:rFonts w:ascii="Calibri" w:eastAsia="Calibri" w:hAnsi="Calibri" w:cs="Calibri"/>
          <w:b/>
          <w:sz w:val="24"/>
        </w:rPr>
        <w:t>„Mustangi”</w:t>
      </w:r>
      <w:r>
        <w:rPr>
          <w:rFonts w:ascii="Calibri" w:eastAsia="Calibri" w:hAnsi="Calibri" w:cs="Calibri"/>
          <w:sz w:val="24"/>
        </w:rPr>
        <w:t xml:space="preserve"> –  dystans 1400m </w:t>
      </w:r>
    </w:p>
    <w:p w:rsidR="00D73165" w:rsidRDefault="00BD37D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Dzieci rocznik 2017 do 2015  </w:t>
      </w:r>
      <w:r>
        <w:rPr>
          <w:rFonts w:ascii="Calibri" w:eastAsia="Calibri" w:hAnsi="Calibri" w:cs="Calibri"/>
          <w:b/>
          <w:sz w:val="24"/>
        </w:rPr>
        <w:t xml:space="preserve">„Antylopy” </w:t>
      </w:r>
      <w:r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dystans 700m</w:t>
      </w:r>
    </w:p>
    <w:p w:rsidR="00D73165" w:rsidRDefault="00BD37D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Dzieci rocznik 2018 i młodsze </w:t>
      </w:r>
      <w:r>
        <w:rPr>
          <w:rFonts w:ascii="Calibri" w:eastAsia="Calibri" w:hAnsi="Calibri" w:cs="Calibri"/>
          <w:b/>
          <w:sz w:val="24"/>
        </w:rPr>
        <w:t xml:space="preserve">„Wilczki”   </w:t>
      </w:r>
      <w:r>
        <w:rPr>
          <w:rFonts w:ascii="Calibri" w:eastAsia="Calibri" w:hAnsi="Calibri" w:cs="Calibri"/>
          <w:sz w:val="24"/>
        </w:rPr>
        <w:t>– dystans 300m</w:t>
      </w:r>
    </w:p>
    <w:p w:rsidR="00E96813" w:rsidRDefault="00BD37D0" w:rsidP="00E96813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bez limitu czasu</w:t>
      </w:r>
    </w:p>
    <w:p w:rsidR="00D73165" w:rsidRPr="00E96813" w:rsidRDefault="00BD37D0" w:rsidP="00E96813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 w:rsidRPr="00E96813">
        <w:rPr>
          <w:rFonts w:ascii="Calibri" w:eastAsia="Calibri" w:hAnsi="Calibri" w:cs="Calibri"/>
          <w:b/>
          <w:sz w:val="24"/>
        </w:rPr>
        <w:t xml:space="preserve">odbiór pakietów startowych: </w:t>
      </w:r>
    </w:p>
    <w:p w:rsidR="00D73165" w:rsidRDefault="00BD37D0" w:rsidP="00E96813">
      <w:pPr>
        <w:suppressAutoHyphens/>
        <w:spacing w:after="0" w:line="240" w:lineRule="auto"/>
        <w:ind w:left="426" w:right="566" w:firstLine="28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piątek 24.05.2024 godz. 16:00 – 20:00</w:t>
      </w:r>
      <w:r w:rsidR="00E9681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KSOS al. Powstania Warszawskiego 6 </w:t>
      </w:r>
    </w:p>
    <w:p w:rsidR="00D73165" w:rsidRDefault="00BD37D0" w:rsidP="00E96813">
      <w:pPr>
        <w:suppressAutoHyphens/>
        <w:spacing w:after="0" w:line="240" w:lineRule="auto"/>
        <w:ind w:right="566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25.05.2024 godz. 9:00 – 12:00</w:t>
      </w:r>
      <w:r w:rsidR="00E9681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Błonia Krakowskie</w:t>
      </w:r>
    </w:p>
    <w:p w:rsidR="00D73165" w:rsidRDefault="00BD37D0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medal na mecie</w:t>
      </w:r>
    </w:p>
    <w:p w:rsidR="00D73165" w:rsidRDefault="00BD37D0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koszulka sportowa dla dziecka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Rozmiary koszulek dziecięcych według wieku: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4 lata ;</w:t>
      </w:r>
      <w:r>
        <w:rPr>
          <w:rFonts w:ascii="Calibri" w:eastAsia="Calibri" w:hAnsi="Calibri" w:cs="Calibri"/>
          <w:sz w:val="24"/>
        </w:rPr>
        <w:t xml:space="preserve">   szerokość koszulki 34 cm, długość 50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8 lat ;</w:t>
      </w:r>
      <w:r w:rsidR="00B867DB">
        <w:rPr>
          <w:rFonts w:ascii="Calibri" w:eastAsia="Calibri" w:hAnsi="Calibri" w:cs="Calibri"/>
          <w:sz w:val="24"/>
        </w:rPr>
        <w:t xml:space="preserve">     szerokość koszulki 38</w:t>
      </w:r>
      <w:r>
        <w:rPr>
          <w:rFonts w:ascii="Calibri" w:eastAsia="Calibri" w:hAnsi="Calibri" w:cs="Calibri"/>
          <w:sz w:val="24"/>
        </w:rPr>
        <w:t xml:space="preserve"> cm, długość 55 cm   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12 lat ;</w:t>
      </w:r>
      <w:r w:rsidR="00B867DB">
        <w:rPr>
          <w:rFonts w:ascii="Calibri" w:eastAsia="Calibri" w:hAnsi="Calibri" w:cs="Calibri"/>
          <w:sz w:val="24"/>
        </w:rPr>
        <w:t xml:space="preserve">   szerokość koszulki 42</w:t>
      </w:r>
      <w:r>
        <w:rPr>
          <w:rFonts w:ascii="Calibri" w:eastAsia="Calibri" w:hAnsi="Calibri" w:cs="Calibri"/>
          <w:sz w:val="24"/>
        </w:rPr>
        <w:t xml:space="preserve"> cm, długość 60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16 lat ;</w:t>
      </w:r>
      <w:r w:rsidR="00B867DB">
        <w:rPr>
          <w:rFonts w:ascii="Calibri" w:eastAsia="Calibri" w:hAnsi="Calibri" w:cs="Calibri"/>
          <w:sz w:val="24"/>
        </w:rPr>
        <w:t xml:space="preserve">   szerokość koszulki  46</w:t>
      </w:r>
      <w:r>
        <w:rPr>
          <w:rFonts w:ascii="Calibri" w:eastAsia="Calibri" w:hAnsi="Calibri" w:cs="Calibri"/>
          <w:sz w:val="24"/>
        </w:rPr>
        <w:t xml:space="preserve"> cm, długość 65 cm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Szerokość koszulki mierzona jest pod rękawkami.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Długość koszulki mierzona jest w linii pośrodkowej od najwyższego punktu kołnierzyka do krawędzi dolnej. Dla pozostałych dzieci dostępne będą koszulki w damskich i męskich rozmiarach S, M, L.</w:t>
      </w:r>
    </w:p>
    <w:p w:rsidR="00D73165" w:rsidRDefault="00D73165">
      <w:pPr>
        <w:suppressAutoHyphens/>
        <w:spacing w:after="0" w:line="240" w:lineRule="auto"/>
        <w:ind w:left="425" w:right="567"/>
        <w:jc w:val="both"/>
        <w:rPr>
          <w:rFonts w:ascii="Calibri" w:eastAsia="Calibri" w:hAnsi="Calibri" w:cs="Calibri"/>
          <w:color w:val="4472C4"/>
          <w:sz w:val="24"/>
        </w:rPr>
      </w:pPr>
    </w:p>
    <w:p w:rsidR="00D73165" w:rsidRPr="00CE1DD1" w:rsidRDefault="00BD37D0" w:rsidP="00CE1DD1">
      <w:pPr>
        <w:pStyle w:val="Akapitzlist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CE1DD1">
        <w:rPr>
          <w:rFonts w:ascii="Calibri" w:eastAsia="Calibri" w:hAnsi="Calibri" w:cs="Calibri"/>
          <w:b/>
          <w:sz w:val="24"/>
        </w:rPr>
        <w:t>Bieg Boso:</w:t>
      </w:r>
    </w:p>
    <w:p w:rsidR="00D73165" w:rsidRDefault="00BD37D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Dystans 700 m</w:t>
      </w:r>
    </w:p>
    <w:p w:rsidR="00D73165" w:rsidRDefault="00BD37D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bez wcześniejszych zapisów</w:t>
      </w:r>
    </w:p>
    <w:p w:rsidR="00D73165" w:rsidRDefault="00BD37D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dla wszystkich odważnych</w:t>
      </w:r>
    </w:p>
    <w:p w:rsidR="00D73165" w:rsidRDefault="00BD37D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bez limitu czasu</w:t>
      </w:r>
    </w:p>
    <w:p w:rsidR="00D73165" w:rsidRDefault="00BD37D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mecie drobny upominek dla każdego uczestnika</w:t>
      </w:r>
    </w:p>
    <w:p w:rsidR="00D73165" w:rsidRDefault="00D73165">
      <w:pPr>
        <w:suppressAutoHyphens/>
        <w:spacing w:after="0" w:line="240" w:lineRule="auto"/>
        <w:ind w:right="566"/>
        <w:rPr>
          <w:rFonts w:ascii="Calibri" w:eastAsia="Calibri" w:hAnsi="Calibri" w:cs="Calibri"/>
          <w:b/>
          <w:sz w:val="24"/>
        </w:rPr>
      </w:pPr>
    </w:p>
    <w:p w:rsidR="00D73165" w:rsidRDefault="00BD37D0">
      <w:pPr>
        <w:suppressAutoHyphens/>
        <w:spacing w:after="0" w:line="240" w:lineRule="auto"/>
        <w:ind w:right="566" w:firstLine="426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V. UCZESTNICTWO I ZGŁOSZENIA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2160"/>
          <w:tab w:val="left" w:pos="709"/>
          <w:tab w:val="left" w:pos="8789"/>
        </w:tabs>
        <w:suppressAutoHyphens/>
        <w:spacing w:after="0" w:line="240" w:lineRule="auto"/>
        <w:ind w:right="1983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W biegach mogą wziąć udział o</w:t>
      </w:r>
      <w:r w:rsidR="0043101B" w:rsidRPr="0043101B">
        <w:rPr>
          <w:rFonts w:ascii="Calibri" w:eastAsia="Calibri" w:hAnsi="Calibri" w:cs="Calibri"/>
          <w:sz w:val="24"/>
        </w:rPr>
        <w:t xml:space="preserve">soby, które wypełniły formularz </w:t>
      </w:r>
      <w:r w:rsidR="0043101B">
        <w:rPr>
          <w:rFonts w:ascii="Calibri" w:eastAsia="Calibri" w:hAnsi="Calibri" w:cs="Calibri"/>
          <w:sz w:val="24"/>
        </w:rPr>
        <w:t xml:space="preserve">zgłoszeniowy </w:t>
      </w:r>
      <w:r w:rsidRPr="0043101B">
        <w:rPr>
          <w:rFonts w:ascii="Calibri" w:eastAsia="Calibri" w:hAnsi="Calibri" w:cs="Calibri"/>
          <w:sz w:val="24"/>
        </w:rPr>
        <w:t>(w formie elektronicznej lub w biurze zawodów) oraz dokonały opłaty wpisowej.</w:t>
      </w:r>
    </w:p>
    <w:p w:rsidR="0043101B" w:rsidRDefault="00BD37D0" w:rsidP="0043101B">
      <w:pPr>
        <w:pStyle w:val="Akapitzlist"/>
        <w:numPr>
          <w:ilvl w:val="0"/>
          <w:numId w:val="39"/>
        </w:numPr>
        <w:tabs>
          <w:tab w:val="left" w:pos="709"/>
          <w:tab w:val="left" w:pos="8789"/>
        </w:tabs>
        <w:suppressAutoHyphens/>
        <w:spacing w:after="0" w:line="240" w:lineRule="auto"/>
        <w:ind w:right="1983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Zgłoszenia będą przyjmowane w formie elektronicznej do dnia</w:t>
      </w:r>
      <w:r w:rsidR="0043101B">
        <w:rPr>
          <w:rFonts w:ascii="Calibri" w:eastAsia="Calibri" w:hAnsi="Calibri" w:cs="Calibri"/>
          <w:sz w:val="24"/>
        </w:rPr>
        <w:t xml:space="preserve"> </w:t>
      </w:r>
      <w:r w:rsidR="0043101B">
        <w:rPr>
          <w:rFonts w:ascii="Calibri" w:eastAsia="Calibri" w:hAnsi="Calibri" w:cs="Calibri"/>
          <w:b/>
          <w:sz w:val="24"/>
        </w:rPr>
        <w:t xml:space="preserve">10.05.2024r. </w:t>
      </w:r>
      <w:r w:rsidRPr="0043101B">
        <w:rPr>
          <w:rFonts w:ascii="Calibri" w:eastAsia="Calibri" w:hAnsi="Calibri" w:cs="Calibri"/>
          <w:b/>
          <w:sz w:val="24"/>
        </w:rPr>
        <w:t>(w przypadku wyczerpania limitów zapisy e</w:t>
      </w:r>
      <w:r w:rsidR="00CE1DD1" w:rsidRPr="0043101B">
        <w:rPr>
          <w:rFonts w:ascii="Calibri" w:eastAsia="Calibri" w:hAnsi="Calibri" w:cs="Calibri"/>
          <w:b/>
          <w:sz w:val="24"/>
        </w:rPr>
        <w:t xml:space="preserve">lektroniczne zostaną wstrzymane </w:t>
      </w:r>
      <w:r w:rsidRPr="0043101B">
        <w:rPr>
          <w:rFonts w:ascii="Calibri" w:eastAsia="Calibri" w:hAnsi="Calibri" w:cs="Calibri"/>
          <w:b/>
          <w:sz w:val="24"/>
        </w:rPr>
        <w:t>wcześniej)</w:t>
      </w:r>
      <w:r w:rsidR="0043101B">
        <w:rPr>
          <w:rFonts w:ascii="Calibri" w:eastAsia="Calibri" w:hAnsi="Calibri" w:cs="Calibri"/>
          <w:sz w:val="24"/>
        </w:rPr>
        <w:t xml:space="preserve"> </w:t>
      </w:r>
      <w:r w:rsidRPr="0043101B">
        <w:rPr>
          <w:rFonts w:ascii="Calibri" w:eastAsia="Calibri" w:hAnsi="Calibri" w:cs="Calibri"/>
          <w:sz w:val="24"/>
        </w:rPr>
        <w:t>przez formularz zgłoszeniowy na stronie internetowej</w:t>
      </w:r>
      <w:r w:rsidR="0043101B" w:rsidRPr="0043101B">
        <w:rPr>
          <w:rFonts w:ascii="Calibri" w:eastAsia="Calibri" w:hAnsi="Calibri" w:cs="Calibri"/>
          <w:sz w:val="24"/>
        </w:rPr>
        <w:t xml:space="preserve"> </w:t>
      </w:r>
      <w:r w:rsidRPr="0043101B">
        <w:rPr>
          <w:rFonts w:ascii="Calibri" w:eastAsia="Calibri" w:hAnsi="Calibri" w:cs="Calibri"/>
          <w:sz w:val="24"/>
        </w:rPr>
        <w:t xml:space="preserve">www.familyrun.pl, oraz w Biurze Zawodów </w:t>
      </w:r>
      <w:r w:rsidRPr="0043101B">
        <w:rPr>
          <w:rFonts w:ascii="Calibri" w:eastAsia="Calibri" w:hAnsi="Calibri" w:cs="Calibri"/>
          <w:b/>
          <w:sz w:val="24"/>
        </w:rPr>
        <w:t>(tylko w przypadku niewyczerpania limitów w poszczególnych biegach),</w:t>
      </w:r>
      <w:r w:rsidRPr="0043101B">
        <w:rPr>
          <w:rFonts w:ascii="Calibri" w:eastAsia="Calibri" w:hAnsi="Calibri" w:cs="Calibri"/>
          <w:sz w:val="24"/>
        </w:rPr>
        <w:t xml:space="preserve"> w dniach:</w:t>
      </w:r>
    </w:p>
    <w:p w:rsidR="0043101B" w:rsidRPr="0043101B" w:rsidRDefault="0043101B" w:rsidP="0043101B">
      <w:pPr>
        <w:pStyle w:val="Akapitzlist"/>
        <w:tabs>
          <w:tab w:val="left" w:pos="709"/>
          <w:tab w:val="left" w:pos="8789"/>
        </w:tabs>
        <w:suppressAutoHyphens/>
        <w:spacing w:after="0" w:line="240" w:lineRule="auto"/>
        <w:ind w:left="1146" w:right="1983"/>
        <w:jc w:val="both"/>
        <w:rPr>
          <w:rFonts w:ascii="Calibri" w:eastAsia="Calibri" w:hAnsi="Calibri" w:cs="Calibri"/>
          <w:sz w:val="24"/>
        </w:rPr>
      </w:pPr>
    </w:p>
    <w:p w:rsidR="00D73165" w:rsidRPr="0043101B" w:rsidRDefault="00BD37D0" w:rsidP="0043101B">
      <w:pPr>
        <w:pStyle w:val="Akapitzlist"/>
        <w:numPr>
          <w:ilvl w:val="0"/>
          <w:numId w:val="41"/>
        </w:numPr>
        <w:tabs>
          <w:tab w:val="left" w:pos="993"/>
          <w:tab w:val="left" w:pos="8789"/>
        </w:tabs>
        <w:suppressAutoHyphens/>
        <w:spacing w:after="0" w:line="240" w:lineRule="auto"/>
        <w:ind w:right="1983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24.05.2024 r. piątek, Krakowski Szkolny Ośrodek Sportowy</w:t>
      </w:r>
    </w:p>
    <w:p w:rsidR="00D73165" w:rsidRDefault="00BD37D0" w:rsidP="0043101B">
      <w:pPr>
        <w:tabs>
          <w:tab w:val="left" w:pos="8789"/>
        </w:tabs>
        <w:suppressAutoHyphens/>
        <w:spacing w:after="0" w:line="240" w:lineRule="auto"/>
        <w:ind w:left="709" w:right="1983" w:firstLine="28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al. Powstania Warszawskiego 6 ,w godzinach: 16:00 – 20:00</w:t>
      </w:r>
    </w:p>
    <w:p w:rsidR="0043101B" w:rsidRPr="0043101B" w:rsidRDefault="00BD37D0" w:rsidP="0043101B">
      <w:pPr>
        <w:pStyle w:val="Akapitzlist"/>
        <w:numPr>
          <w:ilvl w:val="0"/>
          <w:numId w:val="40"/>
        </w:numPr>
        <w:tabs>
          <w:tab w:val="left" w:pos="993"/>
          <w:tab w:val="left" w:pos="8789"/>
        </w:tabs>
        <w:suppressAutoHyphens/>
        <w:spacing w:after="0" w:line="240" w:lineRule="auto"/>
        <w:ind w:right="1983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25.05.2024 r. sobota, Błonia Krakowskie w godzinach: 9:00 – 12:00</w:t>
      </w:r>
    </w:p>
    <w:p w:rsidR="00D73165" w:rsidRPr="0043101B" w:rsidRDefault="00BD37D0" w:rsidP="0043101B">
      <w:pPr>
        <w:pStyle w:val="Akapitzlist"/>
        <w:tabs>
          <w:tab w:val="left" w:pos="993"/>
          <w:tab w:val="left" w:pos="8789"/>
        </w:tabs>
        <w:suppressAutoHyphens/>
        <w:spacing w:after="0" w:line="240" w:lineRule="auto"/>
        <w:ind w:right="1983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b/>
          <w:sz w:val="24"/>
        </w:rPr>
        <w:t xml:space="preserve">UWAGA! Na ostatecznej liście startowej po </w:t>
      </w:r>
      <w:r w:rsidR="00CE1DD1" w:rsidRPr="0043101B">
        <w:rPr>
          <w:rFonts w:ascii="Calibri" w:eastAsia="Calibri" w:hAnsi="Calibri" w:cs="Calibri"/>
          <w:b/>
          <w:sz w:val="24"/>
        </w:rPr>
        <w:t xml:space="preserve">12.05.2024 r. znajdą się osoby, </w:t>
      </w:r>
      <w:r w:rsidRPr="0043101B">
        <w:rPr>
          <w:rFonts w:ascii="Calibri" w:eastAsia="Calibri" w:hAnsi="Calibri" w:cs="Calibri"/>
          <w:b/>
          <w:sz w:val="24"/>
        </w:rPr>
        <w:t xml:space="preserve">które zarejestrowały się </w:t>
      </w:r>
      <w:proofErr w:type="spellStart"/>
      <w:r w:rsidRPr="0043101B">
        <w:rPr>
          <w:rFonts w:ascii="Calibri" w:eastAsia="Calibri" w:hAnsi="Calibri" w:cs="Calibri"/>
          <w:b/>
          <w:sz w:val="24"/>
        </w:rPr>
        <w:t>on-line</w:t>
      </w:r>
      <w:proofErr w:type="spellEnd"/>
      <w:r w:rsidRPr="0043101B">
        <w:rPr>
          <w:rFonts w:ascii="Calibri" w:eastAsia="Calibri" w:hAnsi="Calibri" w:cs="Calibri"/>
          <w:b/>
          <w:sz w:val="24"/>
        </w:rPr>
        <w:t>, a ich opłata startowa została zaksięgowana na koncie organizatora do 13.05.2024 r.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709"/>
          <w:tab w:val="left" w:pos="8789"/>
        </w:tabs>
        <w:suppressAutoHyphens/>
        <w:spacing w:after="0" w:line="240" w:lineRule="auto"/>
        <w:ind w:right="1983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Osoby niepełnoletnie zobowiązuje się do przedstawienia w biurze zawodów</w:t>
      </w:r>
      <w:r w:rsidR="0043101B">
        <w:rPr>
          <w:rFonts w:ascii="Calibri" w:eastAsia="Calibri" w:hAnsi="Calibri" w:cs="Calibri"/>
          <w:sz w:val="24"/>
        </w:rPr>
        <w:t xml:space="preserve"> </w:t>
      </w:r>
      <w:r w:rsidRPr="0043101B">
        <w:rPr>
          <w:rFonts w:ascii="Calibri" w:eastAsia="Calibri" w:hAnsi="Calibri" w:cs="Calibri"/>
          <w:sz w:val="24"/>
        </w:rPr>
        <w:t>podpisanego Oświadczenia Rodzica lub Opiekuna Prawnego o zdolności dziecka do udziału w biegu.</w:t>
      </w:r>
      <w:r w:rsidR="0043101B">
        <w:rPr>
          <w:rFonts w:ascii="Calibri" w:eastAsia="Calibri" w:hAnsi="Calibri" w:cs="Calibri"/>
          <w:sz w:val="24"/>
        </w:rPr>
        <w:t xml:space="preserve"> </w:t>
      </w:r>
      <w:r w:rsidRPr="0043101B">
        <w:rPr>
          <w:rFonts w:ascii="Calibri" w:eastAsia="Calibri" w:hAnsi="Calibri" w:cs="Calibri"/>
          <w:b/>
          <w:sz w:val="24"/>
        </w:rPr>
        <w:t>Wzór Oświadczenia do pobrania pod regulaminem.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709"/>
          <w:tab w:val="left" w:pos="8789"/>
        </w:tabs>
        <w:suppressAutoHyphens/>
        <w:spacing w:after="0" w:line="240" w:lineRule="auto"/>
        <w:ind w:right="1983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 xml:space="preserve">Organizator dopuszcza odbiór numeru i pakietu startowego przez osoby trzecie, po przekazaniu do Biura Zawodów pisemnego upoważnienia uczestnika (wraz </w:t>
      </w:r>
      <w:r w:rsidR="0043101B">
        <w:rPr>
          <w:rFonts w:ascii="Calibri" w:eastAsia="Calibri" w:hAnsi="Calibri" w:cs="Calibri"/>
          <w:sz w:val="24"/>
        </w:rPr>
        <w:t xml:space="preserve">z jego danymi). </w:t>
      </w:r>
      <w:r w:rsidRPr="0043101B">
        <w:rPr>
          <w:rFonts w:ascii="Calibri" w:eastAsia="Calibri" w:hAnsi="Calibri" w:cs="Calibri"/>
          <w:sz w:val="24"/>
        </w:rPr>
        <w:t>W przypadku dzieci należy okazać również oświadczenie</w:t>
      </w:r>
      <w:r w:rsidR="0043101B">
        <w:rPr>
          <w:rFonts w:ascii="Calibri" w:eastAsia="Calibri" w:hAnsi="Calibri" w:cs="Calibri"/>
          <w:sz w:val="24"/>
        </w:rPr>
        <w:t xml:space="preserve"> </w:t>
      </w:r>
      <w:r w:rsidRPr="0043101B">
        <w:rPr>
          <w:rFonts w:ascii="Calibri" w:eastAsia="Calibri" w:hAnsi="Calibri" w:cs="Calibri"/>
          <w:sz w:val="24"/>
        </w:rPr>
        <w:t>o zgodzie rodzica dziecka na udział w biegu.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lastRenderedPageBreak/>
        <w:t>Warunkiem dopuszczenia dziecka do biegu jest start w otrzymanej koszulce.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W biegach dzieci nie przewidujemy biegu dziecka z rodzicem.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Ponieważ zawody będą się odbywać po trasach wyznaczonych na części trawiastej Błoń, ze względu na bezpieczeństwo, niemożliwy jest udział zawodników poruszających się na wózkach i rolkach oraz bieg z dzieckiem w wózku.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 xml:space="preserve">Organizator dopuszcza udział zawodników z kijami </w:t>
      </w:r>
      <w:proofErr w:type="spellStart"/>
      <w:r w:rsidRPr="0043101B">
        <w:rPr>
          <w:rFonts w:ascii="Calibri" w:eastAsia="Calibri" w:hAnsi="Calibri" w:cs="Calibri"/>
          <w:sz w:val="24"/>
        </w:rPr>
        <w:t>Nordic</w:t>
      </w:r>
      <w:proofErr w:type="spellEnd"/>
      <w:r w:rsidRPr="0043101B">
        <w:rPr>
          <w:rFonts w:ascii="Calibri" w:eastAsia="Calibri" w:hAnsi="Calibri" w:cs="Calibri"/>
          <w:sz w:val="24"/>
        </w:rPr>
        <w:t xml:space="preserve"> </w:t>
      </w:r>
      <w:proofErr w:type="spellStart"/>
      <w:r w:rsidRPr="0043101B">
        <w:rPr>
          <w:rFonts w:ascii="Calibri" w:eastAsia="Calibri" w:hAnsi="Calibri" w:cs="Calibri"/>
          <w:sz w:val="24"/>
        </w:rPr>
        <w:t>Walking</w:t>
      </w:r>
      <w:proofErr w:type="spellEnd"/>
      <w:r w:rsidRPr="0043101B">
        <w:rPr>
          <w:rFonts w:ascii="Calibri" w:eastAsia="Calibri" w:hAnsi="Calibri" w:cs="Calibri"/>
          <w:sz w:val="24"/>
        </w:rPr>
        <w:t>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Każdy zawodnik otrzyma pakiet startowy, który zawierać będzie techniczną koszulkę z logo organizatora.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 xml:space="preserve">Przy odbiorze pakietu startowego należy mieć ze sobą dokument potwierdzający tożsamość. 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Organizator zapewnia napoje na trasie i bezpośrednio po biegu.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Organizator zapewnia opiekę medyczną podczas trwania imprezy.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b/>
          <w:sz w:val="24"/>
        </w:rPr>
        <w:t xml:space="preserve">Obowiązek ubezpieczenia od następstw nieszczęśliwych wypadków leży w gestii uczestników biegu. </w:t>
      </w:r>
      <w:r w:rsidRPr="0043101B">
        <w:rPr>
          <w:rFonts w:ascii="Calibri" w:eastAsia="Calibri" w:hAnsi="Calibri" w:cs="Calibri"/>
          <w:sz w:val="24"/>
        </w:rPr>
        <w:t>Organizator jest ubezpieczony od odpowiedzialności cywilnej i nie zapewnia jakiegokolwiek ubezpieczenia na życie, zdrowotnego lub od odpowiedzialności cywilnej z tytułu choroby, wypadku, odniesienia obrażeń, poniesienia śmierci lub poniesienia jakichkolwiek strat bądź szkód jakie mogą wystąpić w związku z obecnością i/lub uczestnictwem w zawodach.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Organizator nie zapewnia możliwości skorzystania z natrysków po biegu.</w:t>
      </w:r>
    </w:p>
    <w:p w:rsidR="00D73165" w:rsidRPr="0043101B" w:rsidRDefault="00BD37D0" w:rsidP="0043101B">
      <w:pPr>
        <w:pStyle w:val="Akapitzlist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3101B">
        <w:rPr>
          <w:rFonts w:ascii="Calibri" w:eastAsia="Calibri" w:hAnsi="Calibri" w:cs="Calibri"/>
          <w:sz w:val="24"/>
        </w:rPr>
        <w:t>Organizator informuje że w trakcie trwania imprezy będzie czynny depozyt w godz. 10:00- 14:00. Worki na rzeczy będą dostępne przy depozycie. Organizator nie ponosi odpowiedzialności za rzeczy wartościowe pozostawione w depozycie.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b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VI. OPŁATY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Opłaty wpisowe obowiązujące w edycji </w:t>
      </w:r>
      <w:r w:rsidR="00E96813">
        <w:rPr>
          <w:rFonts w:ascii="Calibri" w:eastAsia="Calibri" w:hAnsi="Calibri" w:cs="Calibri"/>
          <w:b/>
          <w:sz w:val="24"/>
        </w:rPr>
        <w:t>8</w:t>
      </w:r>
      <w:r>
        <w:rPr>
          <w:rFonts w:ascii="Calibri" w:eastAsia="Calibri" w:hAnsi="Calibri" w:cs="Calibri"/>
          <w:b/>
          <w:sz w:val="24"/>
        </w:rPr>
        <w:t xml:space="preserve"> KSOS Family Run 2024: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b/>
          <w:sz w:val="24"/>
        </w:rPr>
      </w:pPr>
    </w:p>
    <w:p w:rsidR="00D73165" w:rsidRPr="00462F9A" w:rsidRDefault="00BD37D0" w:rsidP="00462F9A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b/>
          <w:sz w:val="24"/>
        </w:rPr>
        <w:t>Bieg Otwarty: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40 złotych do 15.04 (I termin płatność elektroniczna)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60 złotych - do 10.05 (II termin płatność elektroniczna)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80 złotych w biurze zawodów (gotówka) – brak gwarancji pełnego pakietu startowego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Limit zgłoszeń – 80</w:t>
      </w:r>
    </w:p>
    <w:p w:rsidR="0043101B" w:rsidRDefault="0043101B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Pr="00462F9A" w:rsidRDefault="00BD37D0" w:rsidP="00462F9A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b/>
          <w:sz w:val="24"/>
        </w:rPr>
        <w:t>Bieg Mamy oraz Bieg Taty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40 złotych - do 15.04 (I termin płatność elektroniczna)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60 złotych - do 10.05 (II termin płatność elektroniczna)</w:t>
      </w:r>
    </w:p>
    <w:p w:rsidR="00D73165" w:rsidRDefault="00BD37D0">
      <w:pPr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80 złotych w biurze zawodów (gotówka) -</w:t>
      </w:r>
      <w:r w:rsidR="00462F9A">
        <w:rPr>
          <w:rFonts w:ascii="Calibri" w:eastAsia="Calibri" w:hAnsi="Calibri" w:cs="Calibri"/>
          <w:sz w:val="24"/>
        </w:rPr>
        <w:t xml:space="preserve"> brak gwarancji pełnego pakietu </w:t>
      </w:r>
      <w:r>
        <w:rPr>
          <w:rFonts w:ascii="Calibri" w:eastAsia="Calibri" w:hAnsi="Calibri" w:cs="Calibri"/>
          <w:sz w:val="24"/>
        </w:rPr>
        <w:t>startowego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Limit zgłoszeń – 190 łącznie w Biegu Mamy i w Biegu Taty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Pr="00462F9A" w:rsidRDefault="00BD37D0" w:rsidP="00462F9A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b/>
          <w:sz w:val="24"/>
        </w:rPr>
        <w:t>Biegi Dzieci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 złotych - do 15.04 (I termin płatność elektroniczna)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30 złotych – do 10.05(II termin płatność elektroniczna)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40 złotych w biurze zawodów (gotówka) - brak gwarancji pełnego pakietu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startowego</w:t>
      </w:r>
    </w:p>
    <w:p w:rsidR="00462F9A" w:rsidRDefault="00BD37D0" w:rsidP="00462F9A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Limit zgłoszeń - 455 łącznie</w:t>
      </w:r>
    </w:p>
    <w:p w:rsidR="00D73165" w:rsidRPr="00462F9A" w:rsidRDefault="00BD37D0" w:rsidP="00462F9A">
      <w:pPr>
        <w:pStyle w:val="Akapitzlist"/>
        <w:numPr>
          <w:ilvl w:val="0"/>
          <w:numId w:val="44"/>
        </w:numPr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b/>
          <w:sz w:val="24"/>
        </w:rPr>
        <w:t>Bieg Boso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Bezpłatny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tabs>
          <w:tab w:val="left" w:pos="10206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UWAGA!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Osoby, które dokonują opłaty w Biurze Zawodów </w:t>
      </w:r>
      <w:r>
        <w:rPr>
          <w:rFonts w:ascii="Calibri" w:eastAsia="Calibri" w:hAnsi="Calibri" w:cs="Calibri"/>
          <w:b/>
          <w:sz w:val="24"/>
        </w:rPr>
        <w:t xml:space="preserve">nie mają gwarancji </w:t>
      </w:r>
    </w:p>
    <w:p w:rsidR="00D73165" w:rsidRDefault="00BD37D0">
      <w:pPr>
        <w:tabs>
          <w:tab w:val="left" w:pos="10206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pełnego pakietu startowego. </w:t>
      </w:r>
      <w:r>
        <w:rPr>
          <w:rFonts w:ascii="Calibri" w:eastAsia="Calibri" w:hAnsi="Calibri" w:cs="Calibri"/>
          <w:sz w:val="24"/>
        </w:rPr>
        <w:t xml:space="preserve">Pakiety startowe można odbierać wyłącznie w biurze </w:t>
      </w:r>
    </w:p>
    <w:p w:rsidR="00D73165" w:rsidRDefault="00BD37D0">
      <w:pPr>
        <w:tabs>
          <w:tab w:val="left" w:pos="10206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zawodów w dniu biegu na Błoniach  oraz w wyznaczonych przez organizatora </w:t>
      </w:r>
    </w:p>
    <w:p w:rsidR="00D73165" w:rsidRDefault="00BD37D0" w:rsidP="00462F9A">
      <w:pPr>
        <w:tabs>
          <w:tab w:val="left" w:pos="10206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terminach w Krakowskim Szkolnym Ośrodku Sportowym przy al. Powstania Warszawskiego 6. Jeśli pakiet startowy nie zostanie odebrany w podanych terminach zostanie wykorzystany dla innego zawodnika. Nie ma możliwości odebrania pakietu startowego po zakończeniu imprezy. Po osiągnięciu limitu uczestników </w:t>
      </w:r>
      <w:r>
        <w:rPr>
          <w:rFonts w:ascii="Calibri" w:eastAsia="Calibri" w:hAnsi="Calibri" w:cs="Calibri"/>
          <w:b/>
          <w:sz w:val="24"/>
        </w:rPr>
        <w:t>zapisy zostaną wstrzymane</w:t>
      </w:r>
      <w:r>
        <w:rPr>
          <w:rFonts w:ascii="Calibri" w:eastAsia="Calibri" w:hAnsi="Calibri" w:cs="Calibri"/>
          <w:sz w:val="24"/>
        </w:rPr>
        <w:t>.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Pr="00462F9A" w:rsidRDefault="00BD37D0" w:rsidP="00462F9A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sz w:val="24"/>
        </w:rPr>
        <w:t xml:space="preserve">Rejestracji dokonujemy przez formularz zgłoszeniowy znajdujący się na stronie </w:t>
      </w:r>
      <w:hyperlink r:id="rId8">
        <w:r w:rsidRPr="00462F9A">
          <w:rPr>
            <w:rFonts w:ascii="Calibri" w:eastAsia="Calibri" w:hAnsi="Calibri" w:cs="Calibri"/>
            <w:color w:val="0563C1"/>
            <w:sz w:val="24"/>
            <w:u w:val="single"/>
          </w:rPr>
          <w:t>www.familyrun.pl</w:t>
        </w:r>
      </w:hyperlink>
      <w:r w:rsidRPr="00462F9A">
        <w:rPr>
          <w:rFonts w:ascii="Calibri" w:eastAsia="Calibri" w:hAnsi="Calibri" w:cs="Calibri"/>
          <w:color w:val="CE181E"/>
          <w:sz w:val="24"/>
          <w:u w:val="single"/>
        </w:rPr>
        <w:t xml:space="preserve">  </w:t>
      </w:r>
    </w:p>
    <w:p w:rsidR="00D73165" w:rsidRPr="00462F9A" w:rsidRDefault="00BD37D0" w:rsidP="00462F9A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sz w:val="24"/>
        </w:rPr>
        <w:t xml:space="preserve">Po zakończeniu rejestracji </w:t>
      </w:r>
      <w:proofErr w:type="spellStart"/>
      <w:r w:rsidRPr="00462F9A">
        <w:rPr>
          <w:rFonts w:ascii="Calibri" w:eastAsia="Calibri" w:hAnsi="Calibri" w:cs="Calibri"/>
          <w:sz w:val="24"/>
        </w:rPr>
        <w:t>on-line</w:t>
      </w:r>
      <w:proofErr w:type="spellEnd"/>
      <w:r w:rsidRPr="00462F9A">
        <w:rPr>
          <w:rFonts w:ascii="Calibri" w:eastAsia="Calibri" w:hAnsi="Calibri" w:cs="Calibri"/>
          <w:sz w:val="24"/>
        </w:rPr>
        <w:t xml:space="preserve">, uczestnik powinien dokonać opłaty startowej za pomocą elektronicznego systemu płatności </w:t>
      </w:r>
      <w:proofErr w:type="spellStart"/>
      <w:r w:rsidRPr="00462F9A">
        <w:rPr>
          <w:rFonts w:ascii="Calibri" w:eastAsia="Calibri" w:hAnsi="Calibri" w:cs="Calibri"/>
          <w:sz w:val="24"/>
        </w:rPr>
        <w:t>T-Pay</w:t>
      </w:r>
      <w:proofErr w:type="spellEnd"/>
      <w:r w:rsidRPr="00462F9A">
        <w:rPr>
          <w:rFonts w:ascii="Calibri" w:eastAsia="Calibri" w:hAnsi="Calibri" w:cs="Calibri"/>
          <w:sz w:val="24"/>
        </w:rPr>
        <w:t>, co gwarantuje pojawienie się na właściwej liście startowej, jako zawodnik opłacony. Jeśli uczestnik jedynie zarejestruje się, jego nazwisko pojawi się na liście rezerwowej i pozostanie tam do momentu dokonania opłaty startowej.</w:t>
      </w:r>
    </w:p>
    <w:p w:rsidR="00D73165" w:rsidRDefault="00BD37D0">
      <w:pPr>
        <w:tabs>
          <w:tab w:val="left" w:pos="709"/>
        </w:tabs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 xml:space="preserve">UWAGA! </w:t>
      </w:r>
      <w:r>
        <w:rPr>
          <w:rFonts w:ascii="Calibri" w:eastAsia="Calibri" w:hAnsi="Calibri" w:cs="Calibri"/>
          <w:b/>
          <w:sz w:val="24"/>
        </w:rPr>
        <w:t>W przypadku wyczerpania limitu (patrz VI. OPŁATY), o uczestnictwie w biegu, będzie decydować kolejność wpłaty.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Na ostatecznej liście startowej po 10.05.2024 r. znajdą się osoby, które zarejestrowały się </w:t>
      </w:r>
      <w:proofErr w:type="spellStart"/>
      <w:r>
        <w:rPr>
          <w:rFonts w:ascii="Calibri" w:eastAsia="Calibri" w:hAnsi="Calibri" w:cs="Calibri"/>
          <w:b/>
          <w:sz w:val="24"/>
        </w:rPr>
        <w:t>on-line</w:t>
      </w:r>
      <w:proofErr w:type="spellEnd"/>
      <w:r>
        <w:rPr>
          <w:rFonts w:ascii="Calibri" w:eastAsia="Calibri" w:hAnsi="Calibri" w:cs="Calibri"/>
          <w:b/>
          <w:sz w:val="24"/>
        </w:rPr>
        <w:t>, a ich opłata startowa została zaksięgowana na koncie organizatora do 13.05.2024r.</w:t>
      </w:r>
    </w:p>
    <w:p w:rsidR="00D73165" w:rsidRPr="00462F9A" w:rsidRDefault="00BD37D0" w:rsidP="00462F9A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sz w:val="24"/>
        </w:rPr>
        <w:t>W przypadku nie pojawienia się potwierdzenia wpłaty na liście startowej prosimy o kontakt  na adres mailowy familyrun@ksos.pl lub o przedłożenie dowodu wpłaty w Biurze Zawodów.</w:t>
      </w:r>
    </w:p>
    <w:p w:rsidR="00D73165" w:rsidRPr="00462F9A" w:rsidRDefault="00BD37D0" w:rsidP="00462F9A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sz w:val="24"/>
        </w:rPr>
        <w:t>W przypadku rejestracji w Biurze Zawodów, opłaty można dokonać w kasie Biura Zawodów – gotówką.</w:t>
      </w:r>
    </w:p>
    <w:p w:rsidR="00D73165" w:rsidRPr="00462F9A" w:rsidRDefault="00BD37D0" w:rsidP="00462F9A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sz w:val="24"/>
        </w:rPr>
        <w:t>Opłata raz uiszczona nie podlega zwrotowi.</w:t>
      </w:r>
    </w:p>
    <w:p w:rsidR="00D73165" w:rsidRPr="00462F9A" w:rsidRDefault="00BD37D0" w:rsidP="00462F9A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462F9A">
        <w:rPr>
          <w:rFonts w:ascii="Calibri" w:eastAsia="Calibri" w:hAnsi="Calibri" w:cs="Calibri"/>
          <w:sz w:val="24"/>
        </w:rPr>
        <w:t>Organizator zastrzega sobie możliwość zwolnienia z opłaty startowej specjalnie zaproszonych gości. Organizator zastrzega sobie prawo do obniżenia opłaty startowej wolontariuszom oraz innym osobom pomocnym w organizacji biegu.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b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VII. KLASYFIKACJE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BIEG OTWARTY.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Klasyfikacja generalna. Osobno kobiety i mężczyźni.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BIEG MAMY oraz BIEG TATY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Klasyfikacja generalna dla każdego biegu osobno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BIEGI DZIECI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Podział na 4 kategorie wiekowe. Osobno chłopcy i dziewczynki.</w:t>
      </w:r>
    </w:p>
    <w:p w:rsidR="00D73165" w:rsidRDefault="00D73165" w:rsidP="00462F9A">
      <w:pPr>
        <w:suppressAutoHyphens/>
        <w:spacing w:after="0" w:line="240" w:lineRule="auto"/>
        <w:ind w:right="566"/>
        <w:rPr>
          <w:rFonts w:ascii="Calibri" w:eastAsia="Calibri" w:hAnsi="Calibri" w:cs="Calibri"/>
          <w:b/>
          <w:color w:val="0070C0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VIII. NAGRODY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BIEG OTWARTY.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I-III w klasyfikacji generalnej – mężczyźni (nagrody rzeczowe)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I-III w klasyfikacji generalnej – kobiety (nagrody rzeczowe)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BIEG MAMY oraz BIEG TATY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I-III w klasyfikacji generalnej – Bieg Mamy (nagrody rzeczowe)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I-III w klasyfikacji generalnej – Bieg Taty (nagrody rzeczowe)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Nagroda dla najstarszej Mamy 50+ (warunkiem jest ukończenie biegu)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Nagroda dla najstarszego Taty 50+ (warunkiem jest ukończenie biegu)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BIEGI DZIECI  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I-VI w poszczególnych kategoriach wiekowych osobno dziewczynki i chłopcy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(nagrody rzeczowe)</w:t>
      </w:r>
    </w:p>
    <w:p w:rsidR="00D73165" w:rsidRDefault="00D73165" w:rsidP="00462F9A">
      <w:pPr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b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BIEG BOSO</w:t>
      </w:r>
    </w:p>
    <w:p w:rsidR="00D73165" w:rsidRDefault="00BD37D0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Nagroda dla rodziny w najbardziej oryginalnym stroju.</w:t>
      </w:r>
    </w:p>
    <w:p w:rsidR="00D73165" w:rsidRDefault="00D73165">
      <w:pPr>
        <w:suppressAutoHyphens/>
        <w:spacing w:after="0" w:line="240" w:lineRule="auto"/>
        <w:ind w:right="566"/>
        <w:rPr>
          <w:rFonts w:ascii="Calibri" w:eastAsia="Calibri" w:hAnsi="Calibri" w:cs="Calibri"/>
          <w:b/>
          <w:sz w:val="24"/>
        </w:rPr>
      </w:pPr>
    </w:p>
    <w:p w:rsidR="00D73165" w:rsidRDefault="00D73165">
      <w:pPr>
        <w:suppressAutoHyphens/>
        <w:spacing w:after="0" w:line="240" w:lineRule="auto"/>
        <w:ind w:left="426" w:right="566"/>
        <w:rPr>
          <w:rFonts w:ascii="Calibri" w:eastAsia="Calibri" w:hAnsi="Calibri" w:cs="Calibri"/>
          <w:b/>
          <w:color w:val="0070C0"/>
          <w:sz w:val="24"/>
        </w:rPr>
      </w:pPr>
    </w:p>
    <w:p w:rsidR="00D73165" w:rsidRDefault="00BD37D0">
      <w:pPr>
        <w:suppressAutoHyphens/>
        <w:spacing w:after="0" w:line="240" w:lineRule="auto"/>
        <w:ind w:left="426" w:right="566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IX. POSTANOWIENIA KOŃCOWE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Zawody odbędą się bez względu na warunki atmosferyczne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Uczestnik biegu winien stosować się do wskazań osób odpowiedzialnych za bezpieczeństwo, służb porządkowych i osób działających w imieniu organizatora.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Uczestnik startuje wyłącznie na własną odpowiedzialność i ponosi związane z tym ryzyko. Oświadczenie dotyczące startu na własną odpowiedzialność będzie podpisywane przed wydaniem numeru startowego.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Organizator zaleca uczestnikom wykonanie profilaktycznych badań lekarskich mogących potwierdzić brak przeciwwskazań do udziału w biegu.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Zabrania się startu zawodnikom będącym pod wpływem alkoholu, bądź innych środków odurzających.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Uczestnicy pokonujący dystans w sposób niedozwolony lub poza wyznaczoną trasą, zostaną zdyskwalifikowani.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 xml:space="preserve">W każdym biegu w ramach Family Run za wyjątkiem biegu </w:t>
      </w:r>
      <w:proofErr w:type="spellStart"/>
      <w:r w:rsidRPr="00BD37D0">
        <w:rPr>
          <w:rFonts w:ascii="Calibri" w:eastAsia="Calibri" w:hAnsi="Calibri" w:cs="Calibri"/>
          <w:sz w:val="24"/>
        </w:rPr>
        <w:t>Biegu</w:t>
      </w:r>
      <w:proofErr w:type="spellEnd"/>
      <w:r w:rsidRPr="00BD37D0">
        <w:rPr>
          <w:rFonts w:ascii="Calibri" w:eastAsia="Calibri" w:hAnsi="Calibri" w:cs="Calibri"/>
          <w:sz w:val="24"/>
        </w:rPr>
        <w:t xml:space="preserve"> Boso, pomiar czasu i ustalenie kolejności będzie dokonywane za pomocą elektronicznego systemu pomiaru czasu.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Podczas biegu uczestnicy muszą posiadać numery startowe przekazane przez organizatora, przypięte z przodu do koszulki startowej. Zasłanianie numeru startowego w części lub w całości jest niedopuszczalne pod karą dyskwalifikacji.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Warunkiem sklasyfikowania zawodnika jest przebiegnięcie po zatwierdzonej trasie poszczególnych biegów w regulaminowym czasie.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lastRenderedPageBreak/>
        <w:t>Organizator zastrzega sobie prawo do publikacji wyników zawodów.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Organizator zastrzega sobie prawo do wprowadzania zmian w regulaminie.</w:t>
      </w:r>
      <w:r>
        <w:rPr>
          <w:rFonts w:ascii="Calibri" w:eastAsia="Calibri" w:hAnsi="Calibri" w:cs="Calibri"/>
          <w:sz w:val="24"/>
        </w:rPr>
        <w:t xml:space="preserve"> </w:t>
      </w:r>
      <w:r w:rsidRPr="00BD37D0">
        <w:rPr>
          <w:rFonts w:ascii="Calibri" w:eastAsia="Calibri" w:hAnsi="Calibri" w:cs="Calibri"/>
          <w:sz w:val="24"/>
        </w:rPr>
        <w:t>Wiążąca i ostateczna interpretacja regulaminu należy do organizatora.</w:t>
      </w:r>
      <w:r>
        <w:rPr>
          <w:rFonts w:ascii="Calibri" w:eastAsia="Calibri" w:hAnsi="Calibri" w:cs="Calibri"/>
          <w:sz w:val="24"/>
        </w:rPr>
        <w:t xml:space="preserve"> </w:t>
      </w:r>
      <w:r w:rsidRPr="00BD37D0">
        <w:rPr>
          <w:rFonts w:ascii="Calibri" w:eastAsia="Calibri" w:hAnsi="Calibri" w:cs="Calibri"/>
          <w:sz w:val="24"/>
        </w:rPr>
        <w:t>O zmianach w regulaminie Organizator będzie informował na stronie internetowej.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W sprawach nieujętych regulaminem rozstrzyga Organizator.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Pisemne protesty prosimy składać do Sędziego Głównego Zawodów do godz. 14:45 w dniu zawodów.</w:t>
      </w:r>
    </w:p>
    <w:p w:rsidR="00BD37D0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>Przyjęcie numeru startowego oznacza akceptację niniejszego Regulaminu</w:t>
      </w:r>
    </w:p>
    <w:p w:rsidR="00D73165" w:rsidRPr="00BD37D0" w:rsidRDefault="00BD37D0" w:rsidP="00BD37D0">
      <w:pPr>
        <w:pStyle w:val="Akapitzlist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right="566"/>
        <w:jc w:val="both"/>
        <w:rPr>
          <w:rFonts w:ascii="Calibri" w:eastAsia="Calibri" w:hAnsi="Calibri" w:cs="Calibri"/>
          <w:sz w:val="24"/>
        </w:rPr>
      </w:pPr>
      <w:r w:rsidRPr="00BD37D0">
        <w:rPr>
          <w:rFonts w:ascii="Calibri" w:eastAsia="Calibri" w:hAnsi="Calibri" w:cs="Calibri"/>
          <w:sz w:val="24"/>
        </w:rPr>
        <w:t xml:space="preserve">Aktualności dotyczące Family Run prosimy sprawdzać na stronie internetowej </w:t>
      </w:r>
      <w:hyperlink r:id="rId9">
        <w:r w:rsidRPr="00BD37D0">
          <w:rPr>
            <w:rFonts w:ascii="Calibri" w:eastAsia="Calibri" w:hAnsi="Calibri" w:cs="Calibri"/>
            <w:color w:val="0563C1"/>
            <w:sz w:val="24"/>
            <w:u w:val="single"/>
          </w:rPr>
          <w:t>www.familyrun.pl</w:t>
        </w:r>
      </w:hyperlink>
      <w:r w:rsidRPr="00BD37D0">
        <w:rPr>
          <w:rFonts w:ascii="Calibri" w:eastAsia="Calibri" w:hAnsi="Calibri" w:cs="Calibri"/>
          <w:sz w:val="24"/>
        </w:rPr>
        <w:t xml:space="preserve"> oraz na </w:t>
      </w:r>
      <w:proofErr w:type="spellStart"/>
      <w:r w:rsidRPr="00BD37D0">
        <w:rPr>
          <w:rFonts w:ascii="Calibri" w:eastAsia="Calibri" w:hAnsi="Calibri" w:cs="Calibri"/>
          <w:sz w:val="24"/>
        </w:rPr>
        <w:t>Facebooku</w:t>
      </w:r>
      <w:proofErr w:type="spellEnd"/>
      <w:r w:rsidRPr="00BD37D0">
        <w:rPr>
          <w:rFonts w:ascii="Calibri" w:eastAsia="Calibri" w:hAnsi="Calibri" w:cs="Calibri"/>
          <w:sz w:val="24"/>
        </w:rPr>
        <w:t>.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BD37D0">
      <w:pPr>
        <w:suppressAutoHyphens/>
        <w:spacing w:after="0" w:line="240" w:lineRule="auto"/>
        <w:ind w:left="851" w:right="56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Sędzia Główny – Maciej Brzyski</w:t>
      </w:r>
    </w:p>
    <w:p w:rsidR="00D73165" w:rsidRDefault="00D73165">
      <w:pPr>
        <w:suppressAutoHyphens/>
        <w:spacing w:after="0" w:line="240" w:lineRule="auto"/>
        <w:ind w:left="426" w:right="566"/>
        <w:jc w:val="both"/>
        <w:rPr>
          <w:rFonts w:ascii="Calibri" w:eastAsia="Calibri" w:hAnsi="Calibri" w:cs="Calibri"/>
          <w:sz w:val="24"/>
        </w:rPr>
      </w:pPr>
    </w:p>
    <w:p w:rsidR="00D73165" w:rsidRDefault="00D73165">
      <w:pPr>
        <w:tabs>
          <w:tab w:val="left" w:pos="10065"/>
        </w:tabs>
        <w:suppressAutoHyphens/>
        <w:spacing w:after="0" w:line="240" w:lineRule="auto"/>
        <w:ind w:left="426" w:right="566"/>
        <w:rPr>
          <w:rFonts w:ascii="Calibri" w:eastAsia="Calibri" w:hAnsi="Calibri" w:cs="Calibri"/>
          <w:b/>
          <w:sz w:val="24"/>
        </w:rPr>
      </w:pPr>
    </w:p>
    <w:sectPr w:rsidR="00D73165" w:rsidSect="00BA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9B3"/>
    <w:multiLevelType w:val="hybridMultilevel"/>
    <w:tmpl w:val="1668F1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C73909"/>
    <w:multiLevelType w:val="multilevel"/>
    <w:tmpl w:val="91143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65786"/>
    <w:multiLevelType w:val="multilevel"/>
    <w:tmpl w:val="FC920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21935"/>
    <w:multiLevelType w:val="multilevel"/>
    <w:tmpl w:val="7442A2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675AA"/>
    <w:multiLevelType w:val="multilevel"/>
    <w:tmpl w:val="BDD083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E73A7"/>
    <w:multiLevelType w:val="hybridMultilevel"/>
    <w:tmpl w:val="3E4EB3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53472D"/>
    <w:multiLevelType w:val="hybridMultilevel"/>
    <w:tmpl w:val="771043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930AFB"/>
    <w:multiLevelType w:val="multilevel"/>
    <w:tmpl w:val="C09A8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0394C"/>
    <w:multiLevelType w:val="hybridMultilevel"/>
    <w:tmpl w:val="B0ECD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EE508B"/>
    <w:multiLevelType w:val="multilevel"/>
    <w:tmpl w:val="57222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426D4"/>
    <w:multiLevelType w:val="hybridMultilevel"/>
    <w:tmpl w:val="7F0208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EC4881"/>
    <w:multiLevelType w:val="hybridMultilevel"/>
    <w:tmpl w:val="EB081E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515787"/>
    <w:multiLevelType w:val="multilevel"/>
    <w:tmpl w:val="42DA37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136C0F"/>
    <w:multiLevelType w:val="multilevel"/>
    <w:tmpl w:val="6DC81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C23B87"/>
    <w:multiLevelType w:val="multilevel"/>
    <w:tmpl w:val="AF9CA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C416A4"/>
    <w:multiLevelType w:val="multilevel"/>
    <w:tmpl w:val="2CA4D6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8C3DC6"/>
    <w:multiLevelType w:val="hybridMultilevel"/>
    <w:tmpl w:val="3FAACE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8852FCF"/>
    <w:multiLevelType w:val="multilevel"/>
    <w:tmpl w:val="C16CE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B76741"/>
    <w:multiLevelType w:val="multilevel"/>
    <w:tmpl w:val="EA52F7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D02D7A"/>
    <w:multiLevelType w:val="multilevel"/>
    <w:tmpl w:val="C1682F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0F3B39"/>
    <w:multiLevelType w:val="multilevel"/>
    <w:tmpl w:val="7FAA4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77791B"/>
    <w:multiLevelType w:val="multilevel"/>
    <w:tmpl w:val="85662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BF377B"/>
    <w:multiLevelType w:val="hybridMultilevel"/>
    <w:tmpl w:val="5400DA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35D32AA"/>
    <w:multiLevelType w:val="hybridMultilevel"/>
    <w:tmpl w:val="A71433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F12683D"/>
    <w:multiLevelType w:val="multilevel"/>
    <w:tmpl w:val="50AA1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6106AC"/>
    <w:multiLevelType w:val="hybridMultilevel"/>
    <w:tmpl w:val="6F8EFD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477540E"/>
    <w:multiLevelType w:val="multilevel"/>
    <w:tmpl w:val="A670BD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882E57"/>
    <w:multiLevelType w:val="hybridMultilevel"/>
    <w:tmpl w:val="1F847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7208ED"/>
    <w:multiLevelType w:val="multilevel"/>
    <w:tmpl w:val="4F3623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8C4756"/>
    <w:multiLevelType w:val="hybridMultilevel"/>
    <w:tmpl w:val="EEF0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13AE0"/>
    <w:multiLevelType w:val="multilevel"/>
    <w:tmpl w:val="CF929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4C4CA1"/>
    <w:multiLevelType w:val="multilevel"/>
    <w:tmpl w:val="F182D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AA3E99"/>
    <w:multiLevelType w:val="multilevel"/>
    <w:tmpl w:val="50CE7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DB76CD"/>
    <w:multiLevelType w:val="multilevel"/>
    <w:tmpl w:val="F392C4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FD4208"/>
    <w:multiLevelType w:val="hybridMultilevel"/>
    <w:tmpl w:val="CC72D7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46253D6"/>
    <w:multiLevelType w:val="hybridMultilevel"/>
    <w:tmpl w:val="179AC4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7125E21"/>
    <w:multiLevelType w:val="multilevel"/>
    <w:tmpl w:val="BC105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3C1C25"/>
    <w:multiLevelType w:val="hybridMultilevel"/>
    <w:tmpl w:val="567EA4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12288F"/>
    <w:multiLevelType w:val="multilevel"/>
    <w:tmpl w:val="7DEA0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B00EE4"/>
    <w:multiLevelType w:val="multilevel"/>
    <w:tmpl w:val="D8F61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86146F"/>
    <w:multiLevelType w:val="multilevel"/>
    <w:tmpl w:val="48381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7707E3"/>
    <w:multiLevelType w:val="hybridMultilevel"/>
    <w:tmpl w:val="7048D6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3195D25"/>
    <w:multiLevelType w:val="multilevel"/>
    <w:tmpl w:val="60865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C7795E"/>
    <w:multiLevelType w:val="multilevel"/>
    <w:tmpl w:val="A66E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F36698"/>
    <w:multiLevelType w:val="hybridMultilevel"/>
    <w:tmpl w:val="47FC26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C7E3F72"/>
    <w:multiLevelType w:val="hybridMultilevel"/>
    <w:tmpl w:val="6AF2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96AB9"/>
    <w:multiLevelType w:val="multilevel"/>
    <w:tmpl w:val="F392C4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3565A7"/>
    <w:multiLevelType w:val="multilevel"/>
    <w:tmpl w:val="1C8C7C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3"/>
  </w:num>
  <w:num w:numId="5">
    <w:abstractNumId w:val="30"/>
  </w:num>
  <w:num w:numId="6">
    <w:abstractNumId w:val="17"/>
  </w:num>
  <w:num w:numId="7">
    <w:abstractNumId w:val="28"/>
  </w:num>
  <w:num w:numId="8">
    <w:abstractNumId w:val="14"/>
  </w:num>
  <w:num w:numId="9">
    <w:abstractNumId w:val="38"/>
  </w:num>
  <w:num w:numId="10">
    <w:abstractNumId w:val="19"/>
  </w:num>
  <w:num w:numId="11">
    <w:abstractNumId w:val="31"/>
  </w:num>
  <w:num w:numId="12">
    <w:abstractNumId w:val="24"/>
  </w:num>
  <w:num w:numId="13">
    <w:abstractNumId w:val="20"/>
  </w:num>
  <w:num w:numId="14">
    <w:abstractNumId w:val="26"/>
  </w:num>
  <w:num w:numId="15">
    <w:abstractNumId w:val="7"/>
  </w:num>
  <w:num w:numId="16">
    <w:abstractNumId w:val="1"/>
  </w:num>
  <w:num w:numId="17">
    <w:abstractNumId w:val="32"/>
  </w:num>
  <w:num w:numId="18">
    <w:abstractNumId w:val="42"/>
  </w:num>
  <w:num w:numId="19">
    <w:abstractNumId w:val="40"/>
  </w:num>
  <w:num w:numId="20">
    <w:abstractNumId w:val="43"/>
  </w:num>
  <w:num w:numId="21">
    <w:abstractNumId w:val="39"/>
  </w:num>
  <w:num w:numId="22">
    <w:abstractNumId w:val="18"/>
  </w:num>
  <w:num w:numId="23">
    <w:abstractNumId w:val="3"/>
  </w:num>
  <w:num w:numId="24">
    <w:abstractNumId w:val="12"/>
  </w:num>
  <w:num w:numId="25">
    <w:abstractNumId w:val="47"/>
  </w:num>
  <w:num w:numId="26">
    <w:abstractNumId w:val="21"/>
  </w:num>
  <w:num w:numId="27">
    <w:abstractNumId w:val="36"/>
  </w:num>
  <w:num w:numId="28">
    <w:abstractNumId w:val="46"/>
  </w:num>
  <w:num w:numId="29">
    <w:abstractNumId w:val="15"/>
  </w:num>
  <w:num w:numId="30">
    <w:abstractNumId w:val="10"/>
  </w:num>
  <w:num w:numId="31">
    <w:abstractNumId w:val="22"/>
  </w:num>
  <w:num w:numId="32">
    <w:abstractNumId w:val="0"/>
  </w:num>
  <w:num w:numId="33">
    <w:abstractNumId w:val="5"/>
  </w:num>
  <w:num w:numId="34">
    <w:abstractNumId w:val="8"/>
  </w:num>
  <w:num w:numId="35">
    <w:abstractNumId w:val="23"/>
  </w:num>
  <w:num w:numId="36">
    <w:abstractNumId w:val="6"/>
  </w:num>
  <w:num w:numId="37">
    <w:abstractNumId w:val="35"/>
  </w:num>
  <w:num w:numId="38">
    <w:abstractNumId w:val="25"/>
  </w:num>
  <w:num w:numId="39">
    <w:abstractNumId w:val="27"/>
  </w:num>
  <w:num w:numId="40">
    <w:abstractNumId w:val="29"/>
  </w:num>
  <w:num w:numId="41">
    <w:abstractNumId w:val="45"/>
  </w:num>
  <w:num w:numId="42">
    <w:abstractNumId w:val="16"/>
  </w:num>
  <w:num w:numId="43">
    <w:abstractNumId w:val="44"/>
  </w:num>
  <w:num w:numId="44">
    <w:abstractNumId w:val="34"/>
  </w:num>
  <w:num w:numId="45">
    <w:abstractNumId w:val="11"/>
  </w:num>
  <w:num w:numId="46">
    <w:abstractNumId w:val="41"/>
  </w:num>
  <w:num w:numId="47">
    <w:abstractNumId w:val="3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D73165"/>
    <w:rsid w:val="0043101B"/>
    <w:rsid w:val="00462F9A"/>
    <w:rsid w:val="004F161B"/>
    <w:rsid w:val="00B867DB"/>
    <w:rsid w:val="00BA5080"/>
    <w:rsid w:val="00BD37D0"/>
    <w:rsid w:val="00CE1DD1"/>
    <w:rsid w:val="00D73165"/>
    <w:rsid w:val="00E9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un.pl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familyrun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mily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2024-03-04T14:55:00Z</dcterms:created>
  <dcterms:modified xsi:type="dcterms:W3CDTF">2024-03-04T18:42:00Z</dcterms:modified>
</cp:coreProperties>
</file>